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3351" w14:textId="77777777" w:rsidR="008865F9" w:rsidRPr="00DB6DDC" w:rsidRDefault="008865F9" w:rsidP="008865F9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404096AC" wp14:editId="08E11EDA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44D19DE4" w14:textId="77777777" w:rsidR="008865F9" w:rsidRDefault="008865F9" w:rsidP="008865F9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38A30A25" w14:textId="77777777" w:rsidR="008865F9" w:rsidRDefault="008865F9" w:rsidP="008865F9"/>
    <w:p w14:paraId="61C910DF" w14:textId="77777777" w:rsidR="008865F9" w:rsidRDefault="008865F9" w:rsidP="008865F9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79991645" w14:textId="77777777" w:rsidR="008865F9" w:rsidRDefault="008865F9" w:rsidP="008865F9"/>
    <w:p w14:paraId="00F85E6A" w14:textId="77777777" w:rsidR="008865F9" w:rsidRDefault="008865F9" w:rsidP="008865F9"/>
    <w:p w14:paraId="73FD3306" w14:textId="77777777" w:rsidR="00D1532C" w:rsidRPr="000A4B76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A4B76"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ПРИЛОЖЕНИЕ № </w:t>
      </w:r>
      <w:r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</w:p>
    <w:p w14:paraId="539B59C0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09CEFC3C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СОГЛАСИЕ НА ОБРАБОТКУ ПЕРСОНАЛЬНЫХ ДАННЫХ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(для совершеннолетнего участника)</w:t>
      </w:r>
    </w:p>
    <w:p w14:paraId="64AF4956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339D4348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Я, _______________________________________________________________,</w:t>
      </w:r>
    </w:p>
    <w:p w14:paraId="332AEF3C" w14:textId="77777777" w:rsidR="00D1532C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(фамилия, имя, отчество полностью)</w:t>
      </w:r>
    </w:p>
    <w:p w14:paraId="11288E9E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«____» _______________ ________ года рождения,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паспорт: серия ______ № ____________, выдан __________________________________________________________________________________,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проживающий(-</w:t>
      </w:r>
      <w:proofErr w:type="spellStart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ая</w:t>
      </w:r>
      <w:proofErr w:type="spellEnd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 по адресу: _______________________________________________</w:t>
      </w:r>
    </w:p>
    <w:p w14:paraId="5BF3F141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_________________________________________________________________________,</w:t>
      </w:r>
    </w:p>
    <w:p w14:paraId="387B2ABF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контактный телефон: ______________________, </w:t>
      </w:r>
      <w:proofErr w:type="spellStart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e-mail</w:t>
      </w:r>
      <w:proofErr w:type="spellEnd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: _______________________,</w:t>
      </w:r>
    </w:p>
    <w:p w14:paraId="6823BCF2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3E148EC5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 соответствии со ст. 9 Федерального закона от 27.07.2006 № 152-ФЗ «О персональных данных», действуя свободно,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по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своей </w:t>
      </w:r>
      <w:r w:rsidRPr="00F9485C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воле, даю согласие Некоммерческому партнерству «ТВОРЧЕСКИЙ ЦЕНТР «ДОВЕРИЕ» (127410, г. Москва, Алтуфьевское ш., д.43 к.1., ОГРН 1037715067664)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далее </w:t>
      </w:r>
      <w:r w:rsidRPr="00F9485C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–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Оператор, на обработку моих персональных данных.</w:t>
      </w:r>
    </w:p>
    <w:p w14:paraId="35B5E2E6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1. Цель обработки: обеспечение моего участия в VI</w:t>
      </w:r>
      <w:r w:rsidRPr="00A60815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Московском художественно-экологическом фестивале «</w:t>
      </w:r>
      <w:proofErr w:type="spellStart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 – 202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 w:rsidRPr="00A60815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включая регистрацию, организацию конкурсных мероприятий, подведение итогов, награждение, рассылку сертификатов и дипломов, информирование о мероприятиях Фестиваля, публикацию результатов на официальном сайте и в группе Фестиваля в социальной сети ВКонтакте, а также использование материалов Фестиваля в научных и учебных целях, в научных публикациях, методических и исследовательских материалах, в информационных и промо-материалах Фестиваля (в том числе в социальных сетях, печатной продукции и средствах массовой информации).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</w:p>
    <w:p w14:paraId="1DCE6866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2. Перечень персональных данных: фамилия, имя, отчество; контактный телефон; адрес электронной почты; место работы и должность; фото- и видеоматериалы участия в Фестивале; результаты участия.</w:t>
      </w:r>
    </w:p>
    <w:p w14:paraId="1287D88A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3. Действия с персональными данными: сбор, запись, систематизация, накопление, хранение, уточнение, извлечение, использование, передача третьим лицам для организации Фестиваля, обезличивание, блокирование, удаление, уничтожение. Обработка осуществляется как автоматизированным, так и неавтоматизированным способом.</w:t>
      </w:r>
    </w:p>
    <w:p w14:paraId="008AE48D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4. Срок действия согласия: до достижения целей обработки, но не более 5 (пяти) лет с даты подписания, либо до отзыва согласия.</w:t>
      </w:r>
    </w:p>
    <w:p w14:paraId="6B6EB476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5. Порядок отзыва: согласие может быть отозвано в любой момент пут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 письменного заявления Оператору на электронную почту ekotvorec@yandex.ru. Оператор прекращает обработку и уничтожает данные в срок, не превышающий 30 дней, кроме случаев, когда обработка должна быть продолжена по закону.</w:t>
      </w:r>
    </w:p>
    <w:p w14:paraId="110DF866" w14:textId="77777777" w:rsidR="00D1532C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lastRenderedPageBreak/>
        <w:t>6. Подтверждения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 ознакомлен(-а) с Политикой обработки персональных данных Оператора и понимаю свои права по ст. 14 Федерального закона № 152-ФЗ.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Мне разъяснено, что отсутствие согласия является основанием для отказа в при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ме заявки.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Согласие дано мной добровольно.</w:t>
      </w:r>
    </w:p>
    <w:p w14:paraId="5FFF24DD" w14:textId="77777777" w:rsidR="00D1532C" w:rsidRPr="00462268" w:rsidRDefault="00D1532C" w:rsidP="00D1532C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5A361AE2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«____» _______________ 202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Подпись: _______________ / _______________________ /</w:t>
      </w:r>
    </w:p>
    <w:p w14:paraId="68B23FD1" w14:textId="77777777" w:rsidR="00D1532C" w:rsidRPr="00462268" w:rsidRDefault="00D1532C" w:rsidP="00D1532C">
      <w:pPr>
        <w:pStyle w:val="ac"/>
        <w:widowControl w:val="0"/>
        <w:spacing w:before="0" w:line="240" w:lineRule="auto"/>
        <w:contextualSpacing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                                                                                                             </w:t>
      </w: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(расшифровка подписи)</w:t>
      </w:r>
    </w:p>
    <w:p w14:paraId="3CCBF8D9" w14:textId="77777777" w:rsidR="000844DB" w:rsidRDefault="000844DB" w:rsidP="00D1532C">
      <w:pPr>
        <w:pStyle w:val="ac"/>
        <w:widowControl w:val="0"/>
        <w:spacing w:before="0" w:after="240" w:line="240" w:lineRule="auto"/>
      </w:pPr>
    </w:p>
    <w:sectPr w:rsidR="000844DB" w:rsidSect="00886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F9"/>
    <w:rsid w:val="000844DB"/>
    <w:rsid w:val="004701EF"/>
    <w:rsid w:val="006A6FC8"/>
    <w:rsid w:val="008865F9"/>
    <w:rsid w:val="00D1532C"/>
    <w:rsid w:val="00E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D665"/>
  <w15:chartTrackingRefBased/>
  <w15:docId w15:val="{49E7DB31-9C2C-4909-8010-308F8FC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5F9"/>
  </w:style>
  <w:style w:type="paragraph" w:styleId="1">
    <w:name w:val="heading 1"/>
    <w:basedOn w:val="a"/>
    <w:next w:val="a"/>
    <w:link w:val="10"/>
    <w:uiPriority w:val="9"/>
    <w:qFormat/>
    <w:rsid w:val="00886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6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6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65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65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65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65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65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65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6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6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6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65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65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65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6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65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65F9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8865F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8865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8865F9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2</cp:revision>
  <dcterms:created xsi:type="dcterms:W3CDTF">2026-10-04T16:19:00Z</dcterms:created>
  <dcterms:modified xsi:type="dcterms:W3CDTF">2026-10-04T16:20:00Z</dcterms:modified>
</cp:coreProperties>
</file>